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F30" w:rsidRDefault="005463D9" w:rsidP="00592F3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463D9"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>
            <wp:extent cx="2303438" cy="2288880"/>
            <wp:effectExtent l="19050" t="0" r="1612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438" cy="228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F30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A313F" w:rsidRDefault="00EA313F" w:rsidP="00592F3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92F30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463D9" w:rsidRDefault="005463D9" w:rsidP="00592F3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EA313F">
        <w:rPr>
          <w:rFonts w:ascii="TH SarabunPSK" w:hAnsi="TH SarabunPSK" w:cs="TH SarabunPSK"/>
          <w:b/>
          <w:bCs/>
          <w:sz w:val="52"/>
          <w:szCs w:val="52"/>
          <w:cs/>
        </w:rPr>
        <w:t>รายงานแสดงผลการปฏิบัติงานตาม</w:t>
      </w: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EA313F">
        <w:rPr>
          <w:rFonts w:ascii="TH SarabunPSK" w:hAnsi="TH SarabunPSK" w:cs="TH SarabunPSK"/>
          <w:b/>
          <w:bCs/>
          <w:sz w:val="52"/>
          <w:szCs w:val="52"/>
          <w:cs/>
        </w:rPr>
        <w:t>นโยบายที่ได้แถลงไว้ต่อสภาองค์การบริหารส่วนตำบลทุ่งสง</w:t>
      </w: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EA313F">
        <w:rPr>
          <w:rFonts w:ascii="TH SarabunPSK" w:hAnsi="TH SarabunPSK" w:cs="TH SarabunPSK"/>
          <w:b/>
          <w:bCs/>
          <w:sz w:val="52"/>
          <w:szCs w:val="52"/>
          <w:cs/>
        </w:rPr>
        <w:t>เมื่อวันที่ 6 เดือน ธันวาคม พ.ศ. 2555</w:t>
      </w: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EA313F">
        <w:rPr>
          <w:rFonts w:ascii="TH SarabunPSK" w:hAnsi="TH SarabunPSK" w:cs="TH SarabunPSK" w:hint="cs"/>
          <w:b/>
          <w:bCs/>
          <w:sz w:val="52"/>
          <w:szCs w:val="52"/>
          <w:cs/>
        </w:rPr>
        <w:t>องค์การบริหารส่วนตำบลทุ่งสง</w:t>
      </w:r>
    </w:p>
    <w:p w:rsidR="00592F30" w:rsidRPr="00EA313F" w:rsidRDefault="00592F30" w:rsidP="00592F30">
      <w:pPr>
        <w:spacing w:after="0"/>
        <w:jc w:val="center"/>
        <w:rPr>
          <w:rFonts w:ascii="TH SarabunPSK" w:hAnsi="TH SarabunPSK" w:cs="TH SarabunPSK"/>
          <w:sz w:val="52"/>
          <w:szCs w:val="52"/>
        </w:rPr>
      </w:pPr>
      <w:r w:rsidRPr="00EA313F">
        <w:rPr>
          <w:rFonts w:ascii="TH SarabunPSK" w:hAnsi="TH SarabunPSK" w:cs="TH SarabunPSK" w:hint="cs"/>
          <w:b/>
          <w:bCs/>
          <w:sz w:val="52"/>
          <w:szCs w:val="52"/>
          <w:cs/>
        </w:rPr>
        <w:t>อำเภอนาบอน  จังหวัดนครศรีธรรมราช</w:t>
      </w:r>
    </w:p>
    <w:p w:rsidR="00811EB6" w:rsidRDefault="00811EB6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br w:type="page"/>
      </w:r>
    </w:p>
    <w:p w:rsidR="00811EB6" w:rsidRDefault="00811EB6" w:rsidP="00811EB6">
      <w:pPr>
        <w:autoSpaceDE w:val="0"/>
        <w:autoSpaceDN w:val="0"/>
        <w:adjustRightInd w:val="0"/>
        <w:spacing w:after="0" w:line="240" w:lineRule="auto"/>
        <w:rPr>
          <w:rFonts w:ascii="THSarabunPSK" w:hAnsi="THSarabunPSK" w:cs="THSarabunPSK"/>
          <w:sz w:val="32"/>
          <w:szCs w:val="32"/>
        </w:rPr>
      </w:pPr>
      <w:r w:rsidRPr="00BB5F70">
        <w:rPr>
          <w:rFonts w:ascii="TH SarabunPSK" w:hAnsi="TH SarabunPSK" w:cs="TH SarabunPSK" w:hint="cs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2133143</wp:posOffset>
            </wp:positionH>
            <wp:positionV relativeFrom="paragraph">
              <wp:posOffset>-512064</wp:posOffset>
            </wp:positionV>
            <wp:extent cx="1311046" cy="1375258"/>
            <wp:effectExtent l="1905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1EB6" w:rsidRDefault="00811EB6" w:rsidP="00811EB6">
      <w:pPr>
        <w:autoSpaceDE w:val="0"/>
        <w:autoSpaceDN w:val="0"/>
        <w:adjustRightInd w:val="0"/>
        <w:spacing w:after="0" w:line="240" w:lineRule="auto"/>
        <w:rPr>
          <w:rFonts w:ascii="THSarabunPSK" w:hAnsi="THSarabunPSK" w:cs="THSarabunPSK"/>
          <w:sz w:val="32"/>
          <w:szCs w:val="32"/>
        </w:rPr>
      </w:pPr>
    </w:p>
    <w:p w:rsidR="00811EB6" w:rsidRDefault="00811EB6" w:rsidP="00811EB6">
      <w:pPr>
        <w:autoSpaceDE w:val="0"/>
        <w:autoSpaceDN w:val="0"/>
        <w:adjustRightInd w:val="0"/>
        <w:spacing w:after="0" w:line="240" w:lineRule="auto"/>
        <w:rPr>
          <w:rFonts w:ascii="THSarabunPSK" w:hAnsi="THSarabunPSK" w:cs="THSarabunPSK"/>
          <w:sz w:val="32"/>
          <w:szCs w:val="32"/>
        </w:rPr>
      </w:pPr>
    </w:p>
    <w:p w:rsidR="00811EB6" w:rsidRPr="00BB5F70" w:rsidRDefault="00811EB6" w:rsidP="00811EB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BB5F70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ประกาศองค์การบริหารส่วนตำบลทุ่งสง</w:t>
      </w:r>
    </w:p>
    <w:p w:rsidR="00811EB6" w:rsidRDefault="00811EB6" w:rsidP="00811EB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B5F7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BB5F70">
        <w:rPr>
          <w:rFonts w:ascii="TH SarabunPSK" w:hAnsi="TH SarabunPSK" w:cs="TH SarabunPSK"/>
          <w:sz w:val="32"/>
          <w:szCs w:val="32"/>
        </w:rPr>
        <w:t xml:space="preserve"> </w:t>
      </w:r>
      <w:r w:rsidRPr="00BB5F70">
        <w:rPr>
          <w:rFonts w:ascii="TH SarabunPSK" w:hAnsi="TH SarabunPSK" w:cs="TH SarabunPSK"/>
          <w:sz w:val="32"/>
          <w:szCs w:val="32"/>
          <w:cs/>
        </w:rPr>
        <w:t>การรายงาน</w:t>
      </w:r>
      <w:r>
        <w:rPr>
          <w:rFonts w:ascii="TH SarabunPSK" w:hAnsi="TH SarabunPSK" w:cs="TH SarabunPSK" w:hint="cs"/>
          <w:sz w:val="32"/>
          <w:szCs w:val="32"/>
          <w:cs/>
        </w:rPr>
        <w:t>แสดง</w:t>
      </w:r>
      <w:r w:rsidRPr="00BB5F70">
        <w:rPr>
          <w:rFonts w:ascii="TH SarabunPSK" w:hAnsi="TH SarabunPSK" w:cs="TH SarabunPSK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ปฏิบัติงานตามนโยบายที่ได้แถลงไว้ต่อสภาองค์การบริหารส่วนตำบล</w:t>
      </w:r>
    </w:p>
    <w:p w:rsidR="00811EB6" w:rsidRPr="00BB5F70" w:rsidRDefault="00811EB6" w:rsidP="00811EB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B5F70">
        <w:rPr>
          <w:rFonts w:ascii="TH SarabunPSK" w:hAnsi="TH SarabunPSK" w:cs="TH SarabunPSK"/>
          <w:sz w:val="32"/>
          <w:szCs w:val="32"/>
          <w:cs/>
        </w:rPr>
        <w:t>ในรอบปีงบประมาณ</w:t>
      </w:r>
      <w:r w:rsidRPr="00BB5F70">
        <w:rPr>
          <w:rFonts w:ascii="TH SarabunPSK" w:hAnsi="TH SarabunPSK" w:cs="TH SarabunPSK"/>
          <w:sz w:val="32"/>
          <w:szCs w:val="32"/>
        </w:rPr>
        <w:t xml:space="preserve"> </w:t>
      </w:r>
      <w:r w:rsidRPr="00BB5F70">
        <w:rPr>
          <w:rFonts w:ascii="TH SarabunPSK" w:hAnsi="TH SarabunPSK" w:cs="TH SarabunPSK"/>
          <w:sz w:val="32"/>
          <w:szCs w:val="32"/>
          <w:cs/>
        </w:rPr>
        <w:t>พ</w:t>
      </w:r>
      <w:r w:rsidRPr="00BB5F70">
        <w:rPr>
          <w:rFonts w:ascii="TH SarabunPSK" w:hAnsi="TH SarabunPSK" w:cs="TH SarabunPSK"/>
          <w:sz w:val="32"/>
          <w:szCs w:val="32"/>
        </w:rPr>
        <w:t>.</w:t>
      </w:r>
      <w:r w:rsidRPr="00BB5F70">
        <w:rPr>
          <w:rFonts w:ascii="TH SarabunPSK" w:hAnsi="TH SarabunPSK" w:cs="TH SarabunPSK"/>
          <w:sz w:val="32"/>
          <w:szCs w:val="32"/>
          <w:cs/>
        </w:rPr>
        <w:t>ศ</w:t>
      </w:r>
      <w:r w:rsidRPr="00BB5F70">
        <w:rPr>
          <w:rFonts w:ascii="TH SarabunPSK" w:hAnsi="TH SarabunPSK" w:cs="TH SarabunPSK"/>
          <w:sz w:val="32"/>
          <w:szCs w:val="32"/>
        </w:rPr>
        <w:t>. 2556</w:t>
      </w:r>
    </w:p>
    <w:p w:rsidR="00811EB6" w:rsidRPr="00BB5F70" w:rsidRDefault="00811EB6" w:rsidP="00811EB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B5F70">
        <w:rPr>
          <w:rFonts w:ascii="TH SarabunPSK" w:hAnsi="TH SarabunPSK" w:cs="TH SarabunPSK"/>
          <w:sz w:val="32"/>
          <w:szCs w:val="32"/>
        </w:rPr>
        <w:t>***************************</w:t>
      </w:r>
    </w:p>
    <w:p w:rsidR="00811EB6" w:rsidRPr="000B6BB0" w:rsidRDefault="00811EB6" w:rsidP="00811EB6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0B6BB0">
        <w:rPr>
          <w:rFonts w:ascii="TH SarabunPSK" w:hAnsi="TH SarabunPSK" w:cs="TH SarabunPSK"/>
          <w:sz w:val="32"/>
          <w:szCs w:val="32"/>
          <w:cs/>
        </w:rPr>
        <w:t>ด้วยรัฐธรรมนูญแห่งราชอาณาจักรไทย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พุทธศักราช</w:t>
      </w:r>
      <w:r w:rsidRPr="000B6BB0">
        <w:rPr>
          <w:rFonts w:ascii="TH SarabunPSK" w:hAnsi="TH SarabunPSK" w:cs="TH SarabunPSK"/>
          <w:sz w:val="32"/>
          <w:szCs w:val="32"/>
        </w:rPr>
        <w:t xml:space="preserve"> 2550 </w:t>
      </w:r>
      <w:r w:rsidRPr="000B6BB0">
        <w:rPr>
          <w:rFonts w:ascii="TH SarabunPSK" w:hAnsi="TH SarabunPSK" w:cs="TH SarabunPSK"/>
          <w:sz w:val="32"/>
          <w:szCs w:val="32"/>
          <w:cs/>
        </w:rPr>
        <w:t>มาตรา</w:t>
      </w:r>
      <w:r w:rsidRPr="000B6BB0">
        <w:rPr>
          <w:rFonts w:ascii="TH SarabunPSK" w:hAnsi="TH SarabunPSK" w:cs="TH SarabunPSK"/>
          <w:sz w:val="32"/>
          <w:szCs w:val="32"/>
        </w:rPr>
        <w:t xml:space="preserve"> 287 </w:t>
      </w:r>
      <w:r w:rsidRPr="000B6BB0">
        <w:rPr>
          <w:rFonts w:ascii="TH SarabunPSK" w:hAnsi="TH SarabunPSK" w:cs="TH SarabunPSK"/>
          <w:sz w:val="32"/>
          <w:szCs w:val="32"/>
          <w:cs/>
        </w:rPr>
        <w:t>วรรค</w:t>
      </w:r>
      <w:r w:rsidRPr="000B6BB0">
        <w:rPr>
          <w:rFonts w:ascii="TH SarabunPSK" w:hAnsi="TH SarabunPSK" w:cs="TH SarabunPSK"/>
          <w:sz w:val="32"/>
          <w:szCs w:val="32"/>
        </w:rPr>
        <w:t xml:space="preserve"> 3 </w:t>
      </w:r>
      <w:r w:rsidRPr="000B6BB0">
        <w:rPr>
          <w:rFonts w:ascii="TH SarabunPSK" w:hAnsi="TH SarabunPSK" w:cs="TH SarabunPSK"/>
          <w:sz w:val="32"/>
          <w:szCs w:val="32"/>
          <w:cs/>
        </w:rPr>
        <w:t>บัญญัติให้องค์กร</w:t>
      </w:r>
    </w:p>
    <w:p w:rsidR="00811EB6" w:rsidRPr="000B6BB0" w:rsidRDefault="00811EB6" w:rsidP="00811EB6">
      <w:pPr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0B6BB0">
        <w:rPr>
          <w:rFonts w:ascii="TH SarabunPSK" w:hAnsi="TH SarabunPSK" w:cs="TH SarabunPSK"/>
          <w:sz w:val="32"/>
          <w:szCs w:val="32"/>
          <w:cs/>
        </w:rPr>
        <w:t>ปกครองส่วนท้องถิ่นต้องรายงานผลการดำเนินงานต่อประชาชนในเรื่องการจัดทำงบประมาณ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การใช้จ่าย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และผลการดำเนินงานในรอบปี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เพื่อให้ประชาชนมีส่วนร่วมในการตรวจสอบ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และกำกับการบริหารจัดการขององค์กรปกครองส่วนท้องถิ่น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ประกอบกับพระราชบัญญัติสภาตำบลและองค์การบริหารส่วนตำบล พ.ศ. 2537 แก้ไขเพิ่มเติมถึง</w:t>
      </w:r>
      <w:r w:rsidRPr="000B6BB0">
        <w:rPr>
          <w:rFonts w:ascii="TH SarabunPSK" w:hAnsi="TH SarabunPSK" w:cs="TH SarabunPSK"/>
          <w:sz w:val="32"/>
          <w:szCs w:val="32"/>
        </w:rPr>
        <w:t xml:space="preserve"> (</w:t>
      </w:r>
      <w:r w:rsidRPr="000B6BB0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6</w:t>
      </w:r>
      <w:r w:rsidRPr="000B6BB0">
        <w:rPr>
          <w:rFonts w:ascii="TH SarabunPSK" w:hAnsi="TH SarabunPSK" w:cs="TH SarabunPSK"/>
          <w:sz w:val="32"/>
          <w:szCs w:val="32"/>
        </w:rPr>
        <w:t xml:space="preserve">) </w:t>
      </w:r>
      <w:r w:rsidRPr="000B6BB0">
        <w:rPr>
          <w:rFonts w:ascii="TH SarabunPSK" w:hAnsi="TH SarabunPSK" w:cs="TH SarabunPSK"/>
          <w:sz w:val="32"/>
          <w:szCs w:val="32"/>
          <w:cs/>
        </w:rPr>
        <w:t>พ</w:t>
      </w:r>
      <w:r w:rsidRPr="000B6BB0">
        <w:rPr>
          <w:rFonts w:ascii="TH SarabunPSK" w:hAnsi="TH SarabunPSK" w:cs="TH SarabunPSK"/>
          <w:sz w:val="32"/>
          <w:szCs w:val="32"/>
        </w:rPr>
        <w:t>.</w:t>
      </w:r>
      <w:r w:rsidRPr="000B6BB0">
        <w:rPr>
          <w:rFonts w:ascii="TH SarabunPSK" w:hAnsi="TH SarabunPSK" w:cs="TH SarabunPSK"/>
          <w:sz w:val="32"/>
          <w:szCs w:val="32"/>
          <w:cs/>
        </w:rPr>
        <w:t>ศ</w:t>
      </w:r>
      <w:r w:rsidRPr="000B6BB0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2552 </w:t>
      </w:r>
      <w:r w:rsidRPr="000B6BB0">
        <w:rPr>
          <w:rFonts w:ascii="TH SarabunPSK" w:hAnsi="TH SarabunPSK" w:cs="TH SarabunPSK"/>
          <w:sz w:val="32"/>
          <w:szCs w:val="32"/>
          <w:cs/>
        </w:rPr>
        <w:t>มาตรา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58/5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วรรคห้า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 ให้ประกาศติดไว้โดยเปิดเผย ณ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ที่ทำการองค์การบริหารส่วนตำบลด้วย</w:t>
      </w:r>
    </w:p>
    <w:p w:rsidR="00811EB6" w:rsidRPr="000B6BB0" w:rsidRDefault="00811EB6" w:rsidP="00811EB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0B6BB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จึงได้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จัดทำรายงานผลการปฏิบัติงาน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ฉบับนี้ขึ้น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เพื่อแจ้งให้</w:t>
      </w:r>
    </w:p>
    <w:p w:rsidR="00811EB6" w:rsidRPr="000B6BB0" w:rsidRDefault="00811EB6" w:rsidP="00811EB6">
      <w:pPr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0B6BB0">
        <w:rPr>
          <w:rFonts w:ascii="TH SarabunPSK" w:hAnsi="TH SarabunPSK" w:cs="TH SarabunPSK"/>
          <w:sz w:val="32"/>
          <w:szCs w:val="32"/>
          <w:cs/>
        </w:rPr>
        <w:t>สภา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และประชาชนตำบลทุ่งสงได้รับทราบข้อมลข่าวสาร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และผลการปฏิบัติงานขององค์การบริหารส่วนตำบลทุ่งสง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ในปีงบปร</w:t>
      </w:r>
      <w:r>
        <w:rPr>
          <w:rFonts w:ascii="TH SarabunPSK" w:hAnsi="TH SarabunPSK" w:cs="TH SarabunPSK"/>
          <w:sz w:val="32"/>
          <w:szCs w:val="32"/>
          <w:cs/>
        </w:rPr>
        <w:t>ะมาณ พ.ศ. 2556 (วันที่ 6 ธันวาคม</w:t>
      </w:r>
      <w:r w:rsidRPr="000B6BB0">
        <w:rPr>
          <w:rFonts w:ascii="TH SarabunPSK" w:hAnsi="TH SarabunPSK" w:cs="TH SarabunPSK"/>
          <w:sz w:val="32"/>
          <w:szCs w:val="32"/>
          <w:cs/>
        </w:rPr>
        <w:t xml:space="preserve"> 2555 – 30 กันยายน 2556)</w:t>
      </w:r>
      <w:r w:rsidRPr="000B6BB0">
        <w:rPr>
          <w:rFonts w:ascii="TH SarabunPSK" w:hAnsi="TH SarabunPSK" w:cs="TH SarabunPSK"/>
          <w:sz w:val="32"/>
          <w:szCs w:val="32"/>
        </w:rPr>
        <w:t xml:space="preserve"> </w:t>
      </w:r>
      <w:r w:rsidRPr="000B6BB0">
        <w:rPr>
          <w:rFonts w:ascii="TH SarabunPSK" w:hAnsi="TH SarabunPSK" w:cs="TH SarabunPSK"/>
          <w:sz w:val="32"/>
          <w:szCs w:val="32"/>
          <w:cs/>
        </w:rPr>
        <w:t>ต่อไป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ซึ่งรายละเอียดปรากฏตามเอกสารที่แนบมาพร้อมประกาศฉบับนี้</w:t>
      </w:r>
    </w:p>
    <w:p w:rsidR="00811EB6" w:rsidRDefault="00811EB6" w:rsidP="00811EB6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จึงประกาศมาให้ท</w:t>
      </w:r>
      <w:r w:rsidRPr="000B6BB0">
        <w:rPr>
          <w:rFonts w:ascii="TH SarabunPSK" w:hAnsi="TH SarabunPSK" w:cs="TH SarabunPSK" w:hint="cs"/>
          <w:sz w:val="32"/>
          <w:szCs w:val="32"/>
          <w:cs/>
        </w:rPr>
        <w:t>ราบโดยทั่วกัน</w:t>
      </w:r>
    </w:p>
    <w:p w:rsidR="00811EB6" w:rsidRDefault="00811EB6" w:rsidP="00811EB6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19  เดือน กุมภาพันธ์ พ.ศ. 2557</w:t>
      </w:r>
    </w:p>
    <w:p w:rsidR="00811EB6" w:rsidRDefault="00B801C3" w:rsidP="00811EB6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2279015</wp:posOffset>
            </wp:positionH>
            <wp:positionV relativeFrom="paragraph">
              <wp:posOffset>69850</wp:posOffset>
            </wp:positionV>
            <wp:extent cx="1694180" cy="802005"/>
            <wp:effectExtent l="19050" t="0" r="127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1EB6" w:rsidRDefault="00811EB6" w:rsidP="00811EB6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811EB6" w:rsidRDefault="00811EB6" w:rsidP="00811EB6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(นายวิธี  สุภาพ)</w:t>
      </w:r>
    </w:p>
    <w:p w:rsidR="00811EB6" w:rsidRPr="000B6BB0" w:rsidRDefault="00811EB6" w:rsidP="00811EB6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นายกองค์การบริหารส่วนตำบลทุ่งสง</w:t>
      </w:r>
    </w:p>
    <w:p w:rsidR="00811EB6" w:rsidRDefault="00811EB6" w:rsidP="00811EB6">
      <w:pPr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:rsidR="00811EB6" w:rsidRPr="00DA76A9" w:rsidRDefault="00811EB6" w:rsidP="00811EB6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A76A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รายงานแสดงผลการปฏิบัติงานตาม</w:t>
      </w:r>
    </w:p>
    <w:p w:rsidR="00811EB6" w:rsidRPr="00DA76A9" w:rsidRDefault="00811EB6" w:rsidP="00811EB6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A76A9">
        <w:rPr>
          <w:rFonts w:ascii="TH SarabunPSK" w:hAnsi="TH SarabunPSK" w:cs="TH SarabunPSK"/>
          <w:b/>
          <w:bCs/>
          <w:sz w:val="40"/>
          <w:szCs w:val="40"/>
          <w:cs/>
        </w:rPr>
        <w:t>นโยบายที่ได้แถลงไว้ต่อสภาองค์การบริหารส่วนตำบลทุ่งสง</w:t>
      </w:r>
    </w:p>
    <w:p w:rsidR="00811EB6" w:rsidRPr="00DA76A9" w:rsidRDefault="00811EB6" w:rsidP="00811EB6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 w:rsidRPr="00DA76A9">
        <w:rPr>
          <w:rFonts w:ascii="TH SarabunPSK" w:hAnsi="TH SarabunPSK" w:cs="TH SarabunPSK"/>
          <w:b/>
          <w:bCs/>
          <w:sz w:val="40"/>
          <w:szCs w:val="40"/>
          <w:cs/>
        </w:rPr>
        <w:t>เมื่อวันที่ 6 เดือน ธันวาคม พ.ศ. 2555</w:t>
      </w:r>
    </w:p>
    <w:p w:rsidR="00811EB6" w:rsidRPr="00DA76A9" w:rsidRDefault="00811EB6" w:rsidP="00811EB6">
      <w:pPr>
        <w:spacing w:after="0"/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811EB6" w:rsidRPr="00DA76A9" w:rsidRDefault="00811EB6" w:rsidP="00811EB6">
      <w:pPr>
        <w:spacing w:after="0"/>
        <w:rPr>
          <w:rFonts w:ascii="TH SarabunPSK" w:hAnsi="TH SarabunPSK" w:cs="TH SarabunPSK"/>
          <w:sz w:val="36"/>
          <w:szCs w:val="36"/>
        </w:rPr>
      </w:pPr>
      <w:r w:rsidRPr="00DA76A9">
        <w:rPr>
          <w:rFonts w:ascii="TH SarabunPSK" w:hAnsi="TH SarabunPSK" w:cs="TH SarabunPSK"/>
          <w:sz w:val="36"/>
          <w:szCs w:val="36"/>
          <w:cs/>
        </w:rPr>
        <w:t>ท่านประธานสภาฯ และสมาชิกสภาองค์การบริหารส่วนตำบลทุ่งสง</w:t>
      </w:r>
    </w:p>
    <w:p w:rsidR="00811EB6" w:rsidRPr="00811EB6" w:rsidRDefault="00811EB6" w:rsidP="00811EB6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6"/>
          <w:szCs w:val="36"/>
          <w:cs/>
        </w:rPr>
        <w:tab/>
      </w:r>
      <w:r w:rsidRPr="00DA76A9">
        <w:rPr>
          <w:rFonts w:ascii="TH SarabunPSK" w:hAnsi="TH SarabunPSK" w:cs="TH SarabunPSK"/>
          <w:sz w:val="36"/>
          <w:szCs w:val="36"/>
          <w:cs/>
        </w:rPr>
        <w:tab/>
      </w:r>
      <w:r w:rsidRPr="00811EB6">
        <w:rPr>
          <w:rFonts w:ascii="TH SarabunPSK" w:hAnsi="TH SarabunPSK" w:cs="TH SarabunPSK"/>
          <w:sz w:val="32"/>
          <w:szCs w:val="32"/>
          <w:cs/>
        </w:rPr>
        <w:t xml:space="preserve">ข้าพเจ้า นายวิธี สุภาพ ตำแหน่ง นายกองค์การบริหารส่วนตำบลทุ่งสง ขอรายงานแสดงผลการปฏิบัติงานตามนโยบายที่ได้แถลงไว้ต่อสภาองค์การบริหารส่วนตำบลทุ่งสง เมื่อวันที่ 6 เดือน ธันวาคม พ.ศ. 2555 </w:t>
      </w:r>
      <w:r w:rsidRPr="00811EB6">
        <w:rPr>
          <w:rFonts w:ascii="TH SarabunPSK" w:hAnsi="TH SarabunPSK" w:cs="TH SarabunPSK" w:hint="cs"/>
          <w:sz w:val="32"/>
          <w:szCs w:val="32"/>
          <w:cs/>
        </w:rPr>
        <w:t>ซึ่งผลการปฏิบัติงานฉบับนี้เป็นรายงานแสดงผลการปฏิบัติงานในปีงบประมาณ พ.ศ. 2556 (</w:t>
      </w:r>
      <w:r>
        <w:rPr>
          <w:rFonts w:ascii="TH SarabunPSK" w:hAnsi="TH SarabunPSK" w:cs="TH SarabunPSK" w:hint="cs"/>
          <w:sz w:val="32"/>
          <w:szCs w:val="32"/>
          <w:cs/>
        </w:rPr>
        <w:t>6 ธันวาคม</w:t>
      </w:r>
      <w:r w:rsidRPr="00811EB6">
        <w:rPr>
          <w:rFonts w:ascii="TH SarabunPSK" w:hAnsi="TH SarabunPSK" w:cs="TH SarabunPSK" w:hint="cs"/>
          <w:sz w:val="32"/>
          <w:szCs w:val="32"/>
          <w:cs/>
        </w:rPr>
        <w:t xml:space="preserve"> 2555 </w:t>
      </w:r>
      <w:r w:rsidRPr="00811EB6">
        <w:rPr>
          <w:rFonts w:ascii="TH SarabunPSK" w:hAnsi="TH SarabunPSK" w:cs="TH SarabunPSK"/>
          <w:sz w:val="32"/>
          <w:szCs w:val="32"/>
          <w:cs/>
        </w:rPr>
        <w:t>–</w:t>
      </w:r>
      <w:r w:rsidRPr="00811EB6">
        <w:rPr>
          <w:rFonts w:ascii="TH SarabunPSK" w:hAnsi="TH SarabunPSK" w:cs="TH SarabunPSK" w:hint="cs"/>
          <w:sz w:val="32"/>
          <w:szCs w:val="32"/>
          <w:cs/>
        </w:rPr>
        <w:t xml:space="preserve"> 30 กันยายน 2556)  </w:t>
      </w:r>
      <w:r w:rsidRPr="00811EB6">
        <w:rPr>
          <w:rFonts w:ascii="TH SarabunPSK" w:hAnsi="TH SarabunPSK" w:cs="TH SarabunPSK"/>
          <w:sz w:val="32"/>
          <w:szCs w:val="32"/>
          <w:cs/>
        </w:rPr>
        <w:t>โดยมีรายละเอียดดังต่อไปนี้</w:t>
      </w:r>
    </w:p>
    <w:p w:rsidR="00811EB6" w:rsidRPr="00DA76A9" w:rsidRDefault="00811EB6" w:rsidP="00811EB6">
      <w:pPr>
        <w:spacing w:before="240" w:after="0"/>
        <w:rPr>
          <w:rFonts w:ascii="TH SarabunPSK" w:hAnsi="TH SarabunPSK" w:cs="TH SarabunPSK"/>
          <w:b/>
          <w:bCs/>
          <w:sz w:val="36"/>
          <w:szCs w:val="36"/>
        </w:rPr>
      </w:pPr>
      <w:r w:rsidRPr="00DA76A9">
        <w:rPr>
          <w:rFonts w:ascii="TH SarabunPSK" w:hAnsi="TH SarabunPSK" w:cs="TH SarabunPSK"/>
          <w:b/>
          <w:bCs/>
          <w:sz w:val="36"/>
          <w:szCs w:val="36"/>
          <w:cs/>
        </w:rPr>
        <w:t>วิสัยทัศน์การพัฒนาองค์การบริหารส่วนตำบลทุ่งสง</w:t>
      </w:r>
    </w:p>
    <w:p w:rsidR="00811EB6" w:rsidRPr="00811EB6" w:rsidRDefault="00811EB6" w:rsidP="00811EB6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 w:rsidRPr="00811EB6">
        <w:rPr>
          <w:rFonts w:ascii="TH SarabunPSK" w:hAnsi="TH SarabunPSK" w:cs="TH SarabunPSK"/>
          <w:sz w:val="32"/>
          <w:szCs w:val="32"/>
          <w:cs/>
        </w:rPr>
        <w:t>“แหล่งข้อมูล ศูนย์การเรียนรู้ พัฒนาสู่ความยั่งยืน”</w:t>
      </w:r>
    </w:p>
    <w:p w:rsidR="00811EB6" w:rsidRDefault="00811EB6" w:rsidP="00811EB6">
      <w:pPr>
        <w:spacing w:before="240" w:after="0"/>
        <w:rPr>
          <w:rFonts w:ascii="TH SarabunPSK" w:hAnsi="TH SarabunPSK" w:cs="TH SarabunPSK"/>
          <w:b/>
          <w:bCs/>
          <w:sz w:val="36"/>
          <w:szCs w:val="36"/>
        </w:rPr>
      </w:pPr>
      <w:r w:rsidRPr="00DA76A9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ยุทธศาสตร์การพัฒนาและแนวทางการพัฒนาในช่วงสามปีขององค์การบริหารส่วนตำบลทุ่งสง</w:t>
      </w:r>
    </w:p>
    <w:p w:rsidR="00811EB6" w:rsidRPr="00A376A6" w:rsidRDefault="00811EB6" w:rsidP="00811EB6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A376A6">
        <w:rPr>
          <w:rFonts w:ascii="TH SarabunPSK" w:hAnsi="TH SarabunPSK" w:cs="TH SarabunPSK" w:hint="cs"/>
          <w:sz w:val="32"/>
          <w:szCs w:val="32"/>
          <w:cs/>
        </w:rPr>
        <w:t>ได้กำหนดยุทธศาสตร์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การพัฒนาและแนวทางการพัฒนาตำบลทุ่งสง จำนวน 6 ยุทธศาสตร์ ประกอบด้วย</w:t>
      </w:r>
    </w:p>
    <w:p w:rsidR="00811EB6" w:rsidRPr="00597A2E" w:rsidRDefault="00811EB6" w:rsidP="00811EB6">
      <w:pPr>
        <w:spacing w:before="240" w:after="0"/>
        <w:ind w:firstLine="8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ยุทธศาสตร์ด้านโครงสร้างพื้นฐาน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6A9">
        <w:rPr>
          <w:rFonts w:ascii="TH SarabunPSK" w:hAnsi="TH SarabunPSK" w:cs="TH SarabunPSK"/>
          <w:sz w:val="32"/>
          <w:szCs w:val="32"/>
          <w:cs/>
        </w:rPr>
        <w:t>กำหนดแนวทางการพัฒนา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1.1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การดำเนินการด้านถนน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การดำเนินการด้านระบบน้ำและประปา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1.3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การดำเนินการด้านไฟฟ้า  </w:t>
      </w:r>
    </w:p>
    <w:p w:rsidR="00811EB6" w:rsidRPr="00597A2E" w:rsidRDefault="00811EB6" w:rsidP="00811EB6">
      <w:pPr>
        <w:spacing w:before="240" w:after="0"/>
        <w:ind w:firstLine="8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ยุทธศาสตร์ด้านเศรษฐกิจ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6A9">
        <w:rPr>
          <w:rFonts w:ascii="TH SarabunPSK" w:hAnsi="TH SarabunPSK" w:cs="TH SarabunPSK"/>
          <w:sz w:val="32"/>
          <w:szCs w:val="32"/>
          <w:cs/>
        </w:rPr>
        <w:t>กำหนดแนวทางการพัฒนา</w:t>
      </w:r>
    </w:p>
    <w:p w:rsidR="00811EB6" w:rsidRPr="00DA76A9" w:rsidRDefault="00811EB6" w:rsidP="00811EB6">
      <w:pPr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2.1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การดำเนินการด้านการส่งเสริมอาชีพและการเกษตร</w:t>
      </w:r>
    </w:p>
    <w:p w:rsidR="00811EB6" w:rsidRPr="00597A2E" w:rsidRDefault="00811EB6" w:rsidP="00811EB6">
      <w:pPr>
        <w:spacing w:after="0"/>
        <w:ind w:firstLine="8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ยุทธศาสตร์ด้านสังคม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6A9">
        <w:rPr>
          <w:rFonts w:ascii="TH SarabunPSK" w:hAnsi="TH SarabunPSK" w:cs="TH SarabunPSK"/>
          <w:sz w:val="32"/>
          <w:szCs w:val="32"/>
          <w:cs/>
        </w:rPr>
        <w:t>กำหนดแนวทางการพัฒนา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การดำเนินการด้านการศึกษา</w:t>
      </w:r>
    </w:p>
    <w:p w:rsidR="00811EB6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การดำเนินการด้านศาสนาศิลปะ  วัฒนธรรมและประเพณีท้องถิ่น</w:t>
      </w:r>
    </w:p>
    <w:p w:rsidR="00811EB6" w:rsidRDefault="00811EB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11EB6" w:rsidRPr="00597A2E" w:rsidRDefault="00811EB6" w:rsidP="00811EB6">
      <w:pPr>
        <w:spacing w:after="0"/>
        <w:ind w:firstLine="840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97A2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- 2 -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3.3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การดำเนินการด้านสวัสดิการและการสังคมสงเคราะห์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3.4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การดำเนินการด้านการสร้างความเข้มแข็งของชุมชน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3.5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การดำเนินการด้านกีฬาและยาเสพติด</w:t>
      </w:r>
    </w:p>
    <w:p w:rsidR="00811EB6" w:rsidRPr="00597A2E" w:rsidRDefault="00811EB6" w:rsidP="00811EB6">
      <w:pPr>
        <w:spacing w:before="240" w:after="0"/>
        <w:ind w:firstLine="8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ยุทธศาสตร์ด้านสาธารณสุข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6A9">
        <w:rPr>
          <w:rFonts w:ascii="TH SarabunPSK" w:hAnsi="TH SarabunPSK" w:cs="TH SarabunPSK"/>
          <w:sz w:val="32"/>
          <w:szCs w:val="32"/>
          <w:cs/>
        </w:rPr>
        <w:t>กำหนดแนวทางการพัฒนา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4.1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การดำเนินการด้านการป้องกันและควบคุมโรค</w:t>
      </w:r>
    </w:p>
    <w:p w:rsidR="00811EB6" w:rsidRPr="00DA76A9" w:rsidRDefault="00811EB6" w:rsidP="00811EB6">
      <w:pPr>
        <w:spacing w:after="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การดำเนินการด้านการพัฒนาบุคลากรด้านสาธารณสุข</w:t>
      </w:r>
    </w:p>
    <w:p w:rsidR="00811EB6" w:rsidRPr="00DA76A9" w:rsidRDefault="00811EB6" w:rsidP="00811EB6">
      <w:pPr>
        <w:spacing w:after="0"/>
        <w:rPr>
          <w:rFonts w:ascii="TH SarabunPSK" w:hAnsi="TH SarabunPSK" w:cs="TH SarabunPSK"/>
          <w:sz w:val="32"/>
          <w:szCs w:val="32"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4.3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การดำเนินการด้านการจัดกิจกรรมส่งเสริมสุขภาพ</w:t>
      </w:r>
    </w:p>
    <w:p w:rsidR="00811EB6" w:rsidRPr="00597A2E" w:rsidRDefault="00811EB6" w:rsidP="00811EB6">
      <w:pPr>
        <w:spacing w:before="240" w:after="0"/>
        <w:ind w:firstLine="8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ยุทธศาสตร์ด้านการเมืองและบริหารองค์กร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กำหนดแนวทางการพัฒนา   </w:t>
      </w:r>
    </w:p>
    <w:p w:rsidR="00811EB6" w:rsidRPr="00DA76A9" w:rsidRDefault="00811EB6" w:rsidP="00811EB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5.1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การดำเนินการด้านพัฒนาบุคลากรขององค์กร</w:t>
      </w:r>
    </w:p>
    <w:p w:rsidR="00811EB6" w:rsidRPr="00DA76A9" w:rsidRDefault="00811EB6" w:rsidP="00811EB6">
      <w:pPr>
        <w:spacing w:after="0"/>
        <w:ind w:firstLine="840"/>
        <w:rPr>
          <w:rFonts w:ascii="TH SarabunPSK" w:hAnsi="TH SarabunPSK" w:cs="TH SarabunPSK"/>
          <w:sz w:val="32"/>
          <w:szCs w:val="32"/>
          <w:cs/>
        </w:rPr>
      </w:pPr>
      <w:r w:rsidRPr="00DA76A9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5.2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 การดำเนินการด้านการปรับปรุงสถานที่และจัดหาวัสดุและอุปกรณ์ในการปฏิบัติงาน</w:t>
      </w:r>
    </w:p>
    <w:p w:rsidR="00811EB6" w:rsidRPr="00597A2E" w:rsidRDefault="00811EB6" w:rsidP="00811EB6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DA76A9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ยุทธศาสตร์ด้านพลังงาน</w:t>
      </w:r>
      <w:r w:rsidRPr="00DA76A9">
        <w:rPr>
          <w:rFonts w:ascii="TH SarabunPSK" w:hAnsi="TH SarabunPSK" w:cs="TH SarabunPSK"/>
          <w:sz w:val="32"/>
          <w:szCs w:val="32"/>
          <w:cs/>
        </w:rPr>
        <w:t xml:space="preserve"> กำหนดแนวทางการพัฒนา</w:t>
      </w:r>
    </w:p>
    <w:p w:rsidR="00811EB6" w:rsidRPr="00596645" w:rsidRDefault="00811EB6" w:rsidP="00811EB6">
      <w:pPr>
        <w:pStyle w:val="a3"/>
        <w:numPr>
          <w:ilvl w:val="1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96645">
        <w:rPr>
          <w:rFonts w:ascii="TH SarabunPSK" w:hAnsi="TH SarabunPSK" w:cs="TH SarabunPSK"/>
          <w:sz w:val="32"/>
          <w:szCs w:val="32"/>
          <w:cs/>
        </w:rPr>
        <w:t xml:space="preserve"> การดำเนินการด้านการส่งเสริมและประหยัดพลังงาน</w:t>
      </w:r>
    </w:p>
    <w:p w:rsidR="00811EB6" w:rsidRPr="00DA76A9" w:rsidRDefault="00811EB6" w:rsidP="00811EB6">
      <w:pPr>
        <w:spacing w:before="240" w:after="0"/>
        <w:rPr>
          <w:rFonts w:ascii="TH SarabunPSK" w:hAnsi="TH SarabunPSK" w:cs="TH SarabunPSK"/>
          <w:sz w:val="36"/>
          <w:szCs w:val="36"/>
          <w:cs/>
        </w:rPr>
      </w:pPr>
    </w:p>
    <w:p w:rsidR="00811EB6" w:rsidRDefault="00811EB6" w:rsidP="00811EB6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811EB6" w:rsidRPr="00596645" w:rsidRDefault="00811EB6" w:rsidP="00811EB6">
      <w:pPr>
        <w:pStyle w:val="a3"/>
        <w:spacing w:before="240"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- 3 -</w:t>
      </w:r>
    </w:p>
    <w:p w:rsidR="00811EB6" w:rsidRPr="00DA76A9" w:rsidRDefault="00811EB6" w:rsidP="00811EB6">
      <w:pPr>
        <w:spacing w:before="240"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A76A9">
        <w:rPr>
          <w:rFonts w:ascii="TH SarabunPSK" w:hAnsi="TH SarabunPSK" w:cs="TH SarabunPSK"/>
          <w:b/>
          <w:bCs/>
          <w:sz w:val="36"/>
          <w:szCs w:val="36"/>
          <w:cs/>
        </w:rPr>
        <w:t>นโยบายในการบริหารราชการขององค์การบริหารส่วนตำบลทุ่งสง</w:t>
      </w:r>
    </w:p>
    <w:p w:rsidR="00811EB6" w:rsidRDefault="00811EB6" w:rsidP="00811EB6">
      <w:pPr>
        <w:spacing w:before="240"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ตาม</w:t>
      </w:r>
      <w:r w:rsidRPr="001753C1">
        <w:rPr>
          <w:rFonts w:ascii="TH SarabunPSK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การพัฒนา </w:t>
      </w:r>
      <w:r w:rsidRPr="001753C1">
        <w:rPr>
          <w:rFonts w:ascii="TH SarabunPSK" w:hAnsi="TH SarabunPSK" w:cs="TH SarabunPSK"/>
          <w:sz w:val="32"/>
          <w:szCs w:val="32"/>
          <w:cs/>
        </w:rPr>
        <w:t xml:space="preserve">และแนวทางการพัฒนาตำบลทุ่งสง </w:t>
      </w:r>
      <w:r>
        <w:rPr>
          <w:rFonts w:ascii="TH SarabunPSK" w:hAnsi="TH SarabunPSK" w:cs="TH SarabunPSK" w:hint="cs"/>
          <w:sz w:val="32"/>
          <w:szCs w:val="32"/>
          <w:cs/>
        </w:rPr>
        <w:t>ได้กำหนด</w:t>
      </w:r>
      <w:r w:rsidRPr="001753C1">
        <w:rPr>
          <w:rFonts w:ascii="TH SarabunPSK" w:hAnsi="TH SarabunPSK" w:cs="TH SarabunPSK"/>
          <w:sz w:val="32"/>
          <w:szCs w:val="32"/>
          <w:cs/>
        </w:rPr>
        <w:t>แนวนโยบาย</w:t>
      </w:r>
      <w:r>
        <w:rPr>
          <w:rFonts w:ascii="TH SarabunPSK" w:hAnsi="TH SarabunPSK" w:cs="TH SarabunPSK" w:hint="cs"/>
          <w:sz w:val="32"/>
          <w:szCs w:val="32"/>
          <w:cs/>
        </w:rPr>
        <w:t>ในการ</w:t>
      </w:r>
    </w:p>
    <w:p w:rsidR="00811EB6" w:rsidRDefault="00811EB6" w:rsidP="00811EB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ปฏิบัติราชการ</w:t>
      </w:r>
      <w:r w:rsidRPr="00B14DD7">
        <w:rPr>
          <w:rFonts w:ascii="TH SarabunPSK" w:hAnsi="TH SarabunPSK" w:cs="TH SarabunPSK"/>
          <w:sz w:val="32"/>
          <w:szCs w:val="32"/>
          <w:cs/>
        </w:rPr>
        <w:t>ตามนโยบายที่ได้แถลงไว้ต่อสภาองค์การบริหารส่วนตำบลทุ่งสง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ไว้</w:t>
      </w:r>
      <w:r w:rsidRPr="001753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753C1">
        <w:rPr>
          <w:rFonts w:ascii="TH SarabunPSK" w:hAnsi="TH SarabunPSK" w:cs="TH SarabunPSK"/>
          <w:sz w:val="32"/>
          <w:szCs w:val="32"/>
        </w:rPr>
        <w:t>12</w:t>
      </w:r>
      <w:r w:rsidRPr="001753C1">
        <w:rPr>
          <w:rFonts w:ascii="TH SarabunPSK" w:hAnsi="TH SarabunPSK" w:cs="TH SarabunPSK"/>
          <w:sz w:val="32"/>
          <w:szCs w:val="32"/>
          <w:cs/>
        </w:rPr>
        <w:t xml:space="preserve"> ด้าน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โดยมีรายละเอียดผลงาน</w:t>
      </w:r>
      <w:r w:rsidRPr="00B14DD7">
        <w:rPr>
          <w:rFonts w:ascii="TH SarabunPSK" w:hAnsi="TH SarabunPSK" w:cs="TH SarabunPSK"/>
          <w:sz w:val="32"/>
          <w:szCs w:val="32"/>
          <w:cs/>
        </w:rPr>
        <w:t>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>ในปีงบประมาณ พ.ศ. 2556 ดังนี้</w:t>
      </w:r>
    </w:p>
    <w:p w:rsidR="00811EB6" w:rsidRPr="009D3AA0" w:rsidRDefault="00811EB6" w:rsidP="00811EB6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9D3A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1. ยุทธศาสตร์ด้านโครงสร้างพื้นฐาน กำหนดแนวนโยบายในการปฏิบัติราชการ จำนวน 1 ด้าน</w:t>
      </w:r>
    </w:p>
    <w:p w:rsidR="00811EB6" w:rsidRPr="00F161A2" w:rsidRDefault="00811EB6" w:rsidP="00811EB6">
      <w:pPr>
        <w:pStyle w:val="a3"/>
        <w:numPr>
          <w:ilvl w:val="0"/>
          <w:numId w:val="4"/>
        </w:num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F161A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โครงสร้างพื้นฐาน</w:t>
      </w:r>
    </w:p>
    <w:p w:rsidR="00811EB6" w:rsidRPr="008D6F84" w:rsidRDefault="00811EB6" w:rsidP="00811EB6">
      <w:pPr>
        <w:pStyle w:val="a3"/>
        <w:numPr>
          <w:ilvl w:val="1"/>
          <w:numId w:val="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6F84">
        <w:rPr>
          <w:rFonts w:ascii="TH SarabunPSK" w:hAnsi="TH SarabunPSK" w:cs="TH SarabunPSK" w:hint="cs"/>
          <w:b/>
          <w:bCs/>
          <w:sz w:val="32"/>
          <w:szCs w:val="32"/>
          <w:cs/>
        </w:rPr>
        <w:t>ถนนสายหลักก่อสร้างถนนลาดยาง</w:t>
      </w:r>
    </w:p>
    <w:tbl>
      <w:tblPr>
        <w:tblStyle w:val="a4"/>
        <w:tblW w:w="0" w:type="auto"/>
        <w:tblLook w:val="04A0"/>
      </w:tblPr>
      <w:tblGrid>
        <w:gridCol w:w="1242"/>
        <w:gridCol w:w="6521"/>
        <w:gridCol w:w="1559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ก่อสร้างถนนลาดยางสายนาลึก (หมู่ที่ 1, 10) ระยะทาง 500 เมตร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1,008,800.-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ก่อสร้างถนนลาดยางสาย 41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วัดทุ่งยวน หมู่ที่ 9, 3</w:t>
            </w:r>
          </w:p>
        </w:tc>
        <w:tc>
          <w:tcPr>
            <w:tcW w:w="1559" w:type="dxa"/>
          </w:tcPr>
          <w:p w:rsidR="00811EB6" w:rsidRPr="00C6369C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222,000.-</w:t>
            </w:r>
          </w:p>
        </w:tc>
      </w:tr>
    </w:tbl>
    <w:p w:rsidR="00811EB6" w:rsidRPr="008D6F84" w:rsidRDefault="00811EB6" w:rsidP="00811EB6">
      <w:pPr>
        <w:pStyle w:val="a3"/>
        <w:numPr>
          <w:ilvl w:val="1"/>
          <w:numId w:val="4"/>
        </w:num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8D6F84">
        <w:rPr>
          <w:rFonts w:ascii="TH SarabunPSK" w:hAnsi="TH SarabunPSK" w:cs="TH SarabunPSK" w:hint="cs"/>
          <w:b/>
          <w:bCs/>
          <w:sz w:val="32"/>
          <w:szCs w:val="32"/>
          <w:cs/>
        </w:rPr>
        <w:t>ถนนสายรอง</w:t>
      </w:r>
    </w:p>
    <w:tbl>
      <w:tblPr>
        <w:tblStyle w:val="a4"/>
        <w:tblW w:w="0" w:type="auto"/>
        <w:tblLook w:val="04A0"/>
      </w:tblPr>
      <w:tblGrid>
        <w:gridCol w:w="1242"/>
        <w:gridCol w:w="6521"/>
        <w:gridCol w:w="1559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ปรับปรุงถนนสายโคกคลุ้ม หมู่ที่ 1 (หินคลุก)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107,400.-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ปรับปรุงถนนสายบ้านโคก หมู่ที่ 2 (หินคลุก)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192,000.-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ปรับปรุงถนนสายสามแยกโคกไม้แดง-เขตอำเภอช้างกลาง หมู่ที่ 4 (หินคลุก)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204,500.-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521" w:type="dxa"/>
          </w:tcPr>
          <w:p w:rsidR="00811EB6" w:rsidRPr="00CC4DBA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ปรับปรุงถนนสายบ้านนายสมศักดิ์ สุชาติพงศ์ (จากบ้านนายวุฒิชัย อินทอง - บ้านนายสวิง ชัยสิทธิ์)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5 (หินคลุก)</w:t>
            </w:r>
          </w:p>
        </w:tc>
        <w:tc>
          <w:tcPr>
            <w:tcW w:w="1559" w:type="dxa"/>
          </w:tcPr>
          <w:p w:rsidR="00811EB6" w:rsidRPr="00CC4DBA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236,200.-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ปรับปรุงถนนสายซอยแยกนายสวาท ศรีวิลัย - บ้านนายสมพงษ์ แสงระวี หมู่ที่ 6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(หินคลุก)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46,300.-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ปรับปรุงถนนสายเริ่มจากสาย 41 บ้านนายสมคิด สิทธิดำรง หมู่ที่ 7 (หินคลุก)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113,000.-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ปรับปรุงถนนสายตะเคียนงาม 2 หมู่ที่ 8 (หินคลุก)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103,000.-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ซ่อมแซม/ปรับปรุง ถนนที่ชำรุดภายในตำบล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99,000.-</w:t>
            </w:r>
          </w:p>
        </w:tc>
      </w:tr>
    </w:tbl>
    <w:p w:rsidR="00811EB6" w:rsidRDefault="00811EB6" w:rsidP="00811EB6">
      <w:pPr>
        <w:spacing w:after="0"/>
        <w:ind w:left="360" w:firstLine="360"/>
        <w:rPr>
          <w:rFonts w:ascii="TH SarabunPSK" w:hAnsi="TH SarabunPSK" w:cs="TH SarabunPSK"/>
          <w:sz w:val="32"/>
          <w:szCs w:val="32"/>
          <w:cs/>
        </w:rPr>
      </w:pPr>
    </w:p>
    <w:p w:rsidR="00811EB6" w:rsidRDefault="00811EB6" w:rsidP="00811E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811EB6" w:rsidRPr="00D419CE" w:rsidRDefault="00811EB6" w:rsidP="00811EB6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419C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- 4 -</w:t>
      </w:r>
    </w:p>
    <w:p w:rsidR="00811EB6" w:rsidRPr="008D6F84" w:rsidRDefault="00811EB6" w:rsidP="00811EB6">
      <w:pPr>
        <w:pStyle w:val="a3"/>
        <w:numPr>
          <w:ilvl w:val="1"/>
          <w:numId w:val="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6F84">
        <w:rPr>
          <w:rFonts w:ascii="TH SarabunPSK" w:hAnsi="TH SarabunPSK" w:cs="TH SarabunPSK" w:hint="cs"/>
          <w:b/>
          <w:bCs/>
          <w:sz w:val="32"/>
          <w:szCs w:val="32"/>
          <w:cs/>
        </w:rPr>
        <w:t>น้ำประปา</w:t>
      </w:r>
    </w:p>
    <w:tbl>
      <w:tblPr>
        <w:tblStyle w:val="a4"/>
        <w:tblW w:w="9605" w:type="dxa"/>
        <w:tblLook w:val="04A0"/>
      </w:tblPr>
      <w:tblGrid>
        <w:gridCol w:w="1242"/>
        <w:gridCol w:w="6804"/>
        <w:gridCol w:w="1559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บริเวณบ้านแหลมยูง หมู่ที่ 4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570,300.-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บริเวณบ้านชุมชนบ้านสี่แยก หมู่ที่ 3 หรือ หมู่ที่ 4</w:t>
            </w:r>
          </w:p>
        </w:tc>
        <w:tc>
          <w:tcPr>
            <w:tcW w:w="1559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471,500.-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ขุดเจาะบ่อบาดาลบริเวณ หมู่ที่ 1 หรือหมู่ที่ 9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149,000.-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ขุดเจาะบ่อบาดาลบริเวณ หมู่ที่ 3 หรือหมู่ที่ 4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149,000.-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ขุดเจาะบ่อบาดาลบริเวณ หมู่ที่ 10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149,000.-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ซ่อมประปา / เป่าล้างบ่อ</w:t>
            </w:r>
          </w:p>
        </w:tc>
        <w:tc>
          <w:tcPr>
            <w:tcW w:w="1559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128,000.-</w:t>
            </w:r>
          </w:p>
        </w:tc>
      </w:tr>
    </w:tbl>
    <w:p w:rsidR="00811EB6" w:rsidRPr="008D6F84" w:rsidRDefault="00811EB6" w:rsidP="00811EB6">
      <w:pPr>
        <w:pStyle w:val="a3"/>
        <w:numPr>
          <w:ilvl w:val="1"/>
          <w:numId w:val="4"/>
        </w:num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8D6F84">
        <w:rPr>
          <w:rFonts w:ascii="TH SarabunPSK" w:hAnsi="TH SarabunPSK" w:cs="TH SarabunPSK" w:hint="cs"/>
          <w:b/>
          <w:bCs/>
          <w:sz w:val="32"/>
          <w:szCs w:val="32"/>
          <w:cs/>
        </w:rPr>
        <w:t>ไฟฟ้า</w:t>
      </w:r>
    </w:p>
    <w:tbl>
      <w:tblPr>
        <w:tblStyle w:val="a4"/>
        <w:tblW w:w="9606" w:type="dxa"/>
        <w:tblLook w:val="04A0"/>
      </w:tblPr>
      <w:tblGrid>
        <w:gridCol w:w="1242"/>
        <w:gridCol w:w="6804"/>
        <w:gridCol w:w="1560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Pr="00C31867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จัดซื้อวัสดุไฟฟ้า วิทยุ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57,899.-</w:t>
            </w:r>
          </w:p>
        </w:tc>
      </w:tr>
    </w:tbl>
    <w:p w:rsidR="00811EB6" w:rsidRPr="00A376A6" w:rsidRDefault="00811EB6" w:rsidP="00811EB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ยุทธศาสตร์ด้านเศรษฐกิจ </w:t>
      </w:r>
      <w:r>
        <w:rPr>
          <w:rFonts w:ascii="TH SarabunPSK" w:hAnsi="TH SarabunPSK" w:cs="TH SarabunPSK" w:hint="cs"/>
          <w:sz w:val="32"/>
          <w:szCs w:val="32"/>
          <w:cs/>
        </w:rPr>
        <w:t>กำหนดแนวนโยบายในการปฏิบัติราชการ จำนวน 1 ด้าน</w:t>
      </w:r>
    </w:p>
    <w:p w:rsidR="00811EB6" w:rsidRDefault="00811EB6" w:rsidP="00811EB6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14DD7">
        <w:rPr>
          <w:rFonts w:ascii="TH SarabunPSK" w:hAnsi="TH SarabunPSK" w:cs="TH SarabunPSK" w:hint="cs"/>
          <w:b/>
          <w:bCs/>
          <w:sz w:val="32"/>
          <w:szCs w:val="32"/>
          <w:cs/>
        </w:rPr>
        <w:t>ด้านเศรษฐกิจ</w:t>
      </w:r>
    </w:p>
    <w:tbl>
      <w:tblPr>
        <w:tblStyle w:val="a4"/>
        <w:tblW w:w="9606" w:type="dxa"/>
        <w:tblLook w:val="04A0"/>
      </w:tblPr>
      <w:tblGrid>
        <w:gridCol w:w="1242"/>
        <w:gridCol w:w="6804"/>
        <w:gridCol w:w="1560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Pr="00C31867" w:rsidRDefault="00811EB6" w:rsidP="00302E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โครงการบำบัดทุกข์ บำรุงสุข 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ABC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67,860.-</w:t>
            </w:r>
          </w:p>
        </w:tc>
      </w:tr>
    </w:tbl>
    <w:p w:rsidR="00811EB6" w:rsidRPr="00830DB5" w:rsidRDefault="00811EB6" w:rsidP="00811EB6">
      <w:pPr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811EB6" w:rsidRPr="009D3AA0" w:rsidRDefault="00811EB6" w:rsidP="00811EB6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9D3AA0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3. </w:t>
      </w:r>
      <w:r w:rsidRPr="009D3A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ยุทธศาสตร์ด้านสังคม กำหนดแนวนโยบายในการปฏิบัติราชการ จำนวน 4 ด้าน</w:t>
      </w:r>
    </w:p>
    <w:p w:rsidR="00811EB6" w:rsidRPr="000A701C" w:rsidRDefault="00811EB6" w:rsidP="00811EB6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A701C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ด้านสังคมและวัฒนธรรม ประเพณี</w:t>
      </w:r>
    </w:p>
    <w:p w:rsidR="00811EB6" w:rsidRPr="000173C4" w:rsidRDefault="00811EB6" w:rsidP="00811EB6">
      <w:pPr>
        <w:spacing w:after="0"/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0173C4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0173C4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</w:t>
      </w:r>
    </w:p>
    <w:p w:rsidR="00811EB6" w:rsidRDefault="00811EB6" w:rsidP="00811EB6">
      <w:pPr>
        <w:spacing w:after="0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1.1.1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ส่งเสริมให้มีการรวมกลุ่ม กิจกรรมต่างๆที่มีประโยชน์ต่อสังคม</w:t>
      </w:r>
    </w:p>
    <w:tbl>
      <w:tblPr>
        <w:tblStyle w:val="a4"/>
        <w:tblW w:w="9606" w:type="dxa"/>
        <w:tblLook w:val="04A0"/>
      </w:tblPr>
      <w:tblGrid>
        <w:gridCol w:w="1242"/>
        <w:gridCol w:w="6804"/>
        <w:gridCol w:w="1560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โครงการอบรมเพื่อเพิ่มเติมประสิทธิภาพอาสาสมัครป้องกันภัยฝ่ายพลเรือนตำบลทุ่งสง (อปพร.) ประจำปี 2556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79,390.-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โครงการป้องกันและลดอุบัติเหตุช่วงเทศกาลต่างๆ ประจำปี 2556</w:t>
            </w:r>
          </w:p>
        </w:tc>
        <w:tc>
          <w:tcPr>
            <w:tcW w:w="1560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39,800.-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หนึ่งตำบลหนึ่งทีมกู้ภัย</w:t>
            </w:r>
          </w:p>
        </w:tc>
        <w:tc>
          <w:tcPr>
            <w:tcW w:w="1560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3,380.-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ค่าเครื่องแต่งกายของอาสาสมัครป้องกันภัยฝ่ายพลเรือน (อปพร.)</w:t>
            </w:r>
          </w:p>
        </w:tc>
        <w:tc>
          <w:tcPr>
            <w:tcW w:w="1560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จัดซื้อเครื่องรับส่งวิทยุ จำนวน 6 เครื่อง</w:t>
            </w:r>
          </w:p>
        </w:tc>
        <w:tc>
          <w:tcPr>
            <w:tcW w:w="1560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72,000.-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อบรมการดูแลผู้สูงอายุที่บ้านและชุมชน</w:t>
            </w:r>
          </w:p>
        </w:tc>
        <w:tc>
          <w:tcPr>
            <w:tcW w:w="1560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10,000.-</w:t>
            </w:r>
          </w:p>
        </w:tc>
      </w:tr>
    </w:tbl>
    <w:p w:rsidR="00811EB6" w:rsidRDefault="00811EB6" w:rsidP="00811EB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- 5 -</w:t>
      </w:r>
    </w:p>
    <w:p w:rsidR="00811EB6" w:rsidRPr="000173C4" w:rsidRDefault="00811EB6" w:rsidP="00811EB6">
      <w:pPr>
        <w:spacing w:after="0"/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0173C4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0173C4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</w:t>
      </w:r>
    </w:p>
    <w:p w:rsidR="00811EB6" w:rsidRDefault="00811EB6" w:rsidP="00811EB6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1.2.1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สนับสนุนวัฒนธรรม เช่น การกิน การอยู่ การพูด การแต่งกาย การคารวะ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โครงการศึกษาธรรมตามรอยพระพุทธบาท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84,900.-</w:t>
            </w:r>
          </w:p>
        </w:tc>
      </w:tr>
    </w:tbl>
    <w:p w:rsidR="00811EB6" w:rsidRPr="000173C4" w:rsidRDefault="00811EB6" w:rsidP="00811EB6">
      <w:pPr>
        <w:spacing w:before="240" w:after="0"/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0173C4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Pr="000173C4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ประเพณี</w:t>
      </w:r>
    </w:p>
    <w:p w:rsidR="00811EB6" w:rsidRDefault="00811EB6" w:rsidP="00811EB6">
      <w:pPr>
        <w:spacing w:after="0"/>
        <w:ind w:left="72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1.3.1 </w:t>
      </w:r>
      <w:r>
        <w:rPr>
          <w:rFonts w:ascii="TH SarabunPSK" w:hAnsi="TH SarabunPSK" w:cs="TH SarabunPSK" w:hint="cs"/>
          <w:sz w:val="32"/>
          <w:szCs w:val="32"/>
          <w:cs/>
        </w:rPr>
        <w:t>สารทเดือนสิบ สงกรานต์ ลอยกระทง ชักพระบก หนังตะลุง มโนราห์ เพลงบอก และกลอง</w:t>
      </w:r>
    </w:p>
    <w:p w:rsidR="00811EB6" w:rsidRDefault="00811EB6" w:rsidP="00811EB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ยาว (ศิลปินพื้นบ้าน)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โครงการอนุรักษ์ประเพณีลอยกระทง ประจำปี 2556 (เดือนพฤศจิกายน 2555)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31,100.-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โครงการสืบสานวัฒนธรรมไทยใส่ใจวันครอบครัว ประจำปี 2556 (วันสงกรานต์)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142,600.-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โครงการส่งเสริมวัฒนธรรม ประเพณีท้องถิ่นตำบลทุ่งสง (วันสารทเดือนสิบ)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อุดหนุนงบประมาณการจัดงานเทศกาลปิดกรีด ประจำปี 2556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อุดหนุนงบประมาณงานประเพณีแห่หมฺรฺบเดือนสิบจังหวัดนครศรีธรรมราช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65,250.-</w:t>
            </w:r>
          </w:p>
        </w:tc>
      </w:tr>
    </w:tbl>
    <w:p w:rsidR="00811EB6" w:rsidRDefault="00811EB6" w:rsidP="00811EB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11EB6" w:rsidRDefault="00811EB6" w:rsidP="00811EB6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753C1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ด้านกีฬา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จัดการแข่งขันกีฬา อบต. ทุ่งสงเกมส์ ครั้งที่ 8 ประจำปี 2556 (ระดับตำบล)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299,993.-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ส่งเสริมการแข่งขันกีฬา นักเรียน เยาวชนและประชาชน (ระดับอำเภอ)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145,927.-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ส่งเสริมกีฬาระดับหมู่บ้าน (เงินอุดหนุนผ่าน อสม.)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125,000.-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จัดซื้อวัสดุกีฬาหมู่บ้าน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64,998.-</w:t>
            </w:r>
          </w:p>
        </w:tc>
      </w:tr>
    </w:tbl>
    <w:p w:rsidR="00811EB6" w:rsidRPr="00EE6296" w:rsidRDefault="00811EB6" w:rsidP="00811E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11EB6" w:rsidRPr="001753C1" w:rsidRDefault="00811EB6" w:rsidP="00811EB6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753C1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ด้านการศึกษา</w:t>
      </w:r>
    </w:p>
    <w:p w:rsidR="00811EB6" w:rsidRDefault="00811EB6" w:rsidP="00811EB6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F161A2">
        <w:rPr>
          <w:rFonts w:ascii="TH SarabunPSK" w:hAnsi="TH SarabunPSK" w:cs="TH SarabunPSK"/>
          <w:sz w:val="32"/>
          <w:szCs w:val="32"/>
        </w:rPr>
        <w:t xml:space="preserve">.1 </w:t>
      </w:r>
      <w:r w:rsidRPr="00F161A2">
        <w:rPr>
          <w:rFonts w:ascii="TH SarabunPSK" w:hAnsi="TH SarabunPSK" w:cs="TH SarabunPSK" w:hint="cs"/>
          <w:sz w:val="32"/>
          <w:szCs w:val="32"/>
          <w:cs/>
        </w:rPr>
        <w:t>สนับสนุนการศึกษาในระบบ นอกระบบ ตามอัธยาศัย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Pr="00D3239E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โครงการการให้การศึกษาเพื่อต่อต้านการใช้ยาเสพติดในสถานศึกษา (</w:t>
            </w:r>
            <w:r>
              <w:rPr>
                <w:rFonts w:ascii="TH SarabunPSK" w:hAnsi="TH SarabunPSK" w:cs="TH SarabunPSK"/>
                <w:sz w:val="32"/>
                <w:szCs w:val="32"/>
              </w:rPr>
              <w:t>D.A.R.E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2,505.-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โครงการส่งเสริมและพัฒนาเด็ก เยาวชน ในการมีส่วนร่วมต่อสังคม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98,950.-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โครงการสายใยสัมพันธ์วันปิดภาคเรียน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13,500.-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โครงการพัฒนาศักยภาพ ครูและบุคลากรทางการศึกษา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27,843.-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โครงการส่งเสริมความเป็นเลิศด้านภาษาต่างประเทศ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110,776.-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จัดซื้อสื่อการเรียนการสอนให้แก่ศูนย์พัฒนาเด็กเล็ก (เงินอุดหนุนเฉพาะกิจ)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478,983.-</w:t>
            </w:r>
          </w:p>
        </w:tc>
      </w:tr>
    </w:tbl>
    <w:p w:rsidR="00811EB6" w:rsidRPr="00D419CE" w:rsidRDefault="00811EB6" w:rsidP="00811EB6">
      <w:pPr>
        <w:spacing w:after="0"/>
        <w:ind w:left="360" w:firstLine="36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- 6 -</w:t>
      </w:r>
    </w:p>
    <w:p w:rsidR="00811EB6" w:rsidRDefault="00811EB6" w:rsidP="00811EB6">
      <w:pPr>
        <w:spacing w:after="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161A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161A2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ด้านทุน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161A2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และสวัสดิการ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สมทบกองทุนหลักประกันสุขภาพ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94,890.-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เบี้ยยังชีพผู้สูงอายุ (เงินอุดหนุนเฉพาะกิจ)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7,964,300.-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เบี้ยยังชีพผู้พิการ (เงินอุดหนุนเฉพาะกิจ)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690,500.-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เบี้ยยังชีพผู้ป่วย 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51,000.-</w:t>
            </w:r>
          </w:p>
        </w:tc>
      </w:tr>
    </w:tbl>
    <w:p w:rsidR="00811EB6" w:rsidRPr="000A701C" w:rsidRDefault="00811EB6" w:rsidP="00811EB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11EB6" w:rsidRPr="00D419CE" w:rsidRDefault="00811EB6" w:rsidP="00811EB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419C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4. </w:t>
      </w:r>
      <w:r w:rsidRPr="00D419C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ยุทธศาสตร์ด้าน</w:t>
      </w:r>
      <w:r w:rsidRPr="009D3A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สาธารณสุข กำหนดแนวนโยบายในการปฏิบัติราชการ จำนวน 2 ด้าน</w:t>
      </w:r>
    </w:p>
    <w:p w:rsidR="00811EB6" w:rsidRDefault="00811EB6" w:rsidP="00811EB6">
      <w:pPr>
        <w:pStyle w:val="a3"/>
        <w:numPr>
          <w:ilvl w:val="0"/>
          <w:numId w:val="6"/>
        </w:num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753C1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ด้านสิ่งแวดล้อม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โครงการปลูกป่าทดแทนตามแนวพระราชดำริ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8,095.-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จัดซื้อถังขยะมูลฝอย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76,000.-</w:t>
            </w:r>
          </w:p>
        </w:tc>
      </w:tr>
    </w:tbl>
    <w:p w:rsidR="00811EB6" w:rsidRDefault="00811EB6" w:rsidP="00811EB6">
      <w:pPr>
        <w:pStyle w:val="a3"/>
        <w:numPr>
          <w:ilvl w:val="0"/>
          <w:numId w:val="6"/>
        </w:num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753C1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ด้านสุขภาพ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โครงการเฝ้าระวังสารเคมีตกค้างในเลือดจากเกษตรกรกลุ่มเสี่ยง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34,700.-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โครงการลานนวดเท้าเพื่อสุขภาพ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โครงการออกกำลังกายเพื่อสุขภาพ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โครงการสร้างคน สร้างสุขภาพ ต้านยาเสพติด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32,500.-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อบรมการปฐมพยาบาลเบื้องต้น การป้องกันอุบัติเหตุ การส่งต่อผู้ป่วย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12,400.-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อบรมการดูแลผู้ป่วยโรคเรื้อรัง ความดันโลหิต เบาหวาน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15,000.-</w:t>
            </w:r>
          </w:p>
        </w:tc>
      </w:tr>
    </w:tbl>
    <w:p w:rsidR="00811EB6" w:rsidRPr="009D3AA0" w:rsidRDefault="00811EB6" w:rsidP="00811EB6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D3A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5. ยุทธศาสตร์ด้านการเมืองและบริหารองค์กร กำหนดแนวนโยบายในการปฏิบัติราชการ จำนวน 3 ด้าน</w:t>
      </w:r>
    </w:p>
    <w:p w:rsidR="00811EB6" w:rsidRDefault="00811EB6" w:rsidP="00811EB6">
      <w:pPr>
        <w:pStyle w:val="a3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1A2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ด้านข้อมูลข่าวสาร</w:t>
      </w:r>
    </w:p>
    <w:tbl>
      <w:tblPr>
        <w:tblStyle w:val="a4"/>
        <w:tblW w:w="9464" w:type="dxa"/>
        <w:tblLook w:val="04A0"/>
      </w:tblPr>
      <w:tblGrid>
        <w:gridCol w:w="1242"/>
        <w:gridCol w:w="6804"/>
        <w:gridCol w:w="1418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อุดหนุนโครงการบริหารจัดการศูนย์ข้อมูลข่าวสารการซื้อการจ้างขององค์การบริหารส่วนตำบลระดับอำเภอ และศูนย์ประสานราชการองค์กรปกครองส่วนท้องถิ่นอำเภอนาบอน ปี 2556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F3FC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จัดทำวารสารเพื่อเผยแพร่ข่าวสารขององค์การบริหารส่วนตำบล</w:t>
            </w:r>
          </w:p>
        </w:tc>
        <w:tc>
          <w:tcPr>
            <w:tcW w:w="1418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804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ปรับปรุงระบบเสียงตามสาย</w:t>
            </w:r>
          </w:p>
        </w:tc>
        <w:tc>
          <w:tcPr>
            <w:tcW w:w="1418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181,900.-</w:t>
            </w:r>
          </w:p>
        </w:tc>
      </w:tr>
    </w:tbl>
    <w:p w:rsidR="00811EB6" w:rsidRDefault="00811EB6" w:rsidP="00811EB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11EB6" w:rsidRDefault="00811EB6" w:rsidP="00811EB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11EB6" w:rsidRDefault="00811EB6" w:rsidP="00811EB6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- 7 -</w:t>
      </w:r>
    </w:p>
    <w:p w:rsidR="00811EB6" w:rsidRPr="001753C1" w:rsidRDefault="00811EB6" w:rsidP="00811EB6">
      <w:pPr>
        <w:spacing w:after="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753C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1753C1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ด้านบริหารจัดการองค์กร</w:t>
      </w:r>
    </w:p>
    <w:p w:rsidR="00811EB6" w:rsidRDefault="00811EB6" w:rsidP="00811EB6">
      <w:pPr>
        <w:spacing w:after="0"/>
        <w:ind w:left="36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>
        <w:rPr>
          <w:rFonts w:ascii="TH SarabunPSK" w:hAnsi="TH SarabunPSK" w:cs="TH SarabunPSK" w:hint="cs"/>
          <w:sz w:val="32"/>
          <w:szCs w:val="32"/>
          <w:cs/>
        </w:rPr>
        <w:t>ใช้หลักธรรมาภิบาลในการบริหารองค์กร</w:t>
      </w:r>
    </w:p>
    <w:tbl>
      <w:tblPr>
        <w:tblStyle w:val="a4"/>
        <w:tblW w:w="9464" w:type="dxa"/>
        <w:tblLook w:val="04A0"/>
      </w:tblPr>
      <w:tblGrid>
        <w:gridCol w:w="1242"/>
        <w:gridCol w:w="6521"/>
        <w:gridCol w:w="1701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701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ค่าจ้างที่ปรึกษาพัฒนาระบบการจัดการระบบการปฏิบัติราชการ</w:t>
            </w:r>
          </w:p>
        </w:tc>
        <w:tc>
          <w:tcPr>
            <w:tcW w:w="1701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1701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25,215.-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ส่งบุคลากรเข้ารับการฝึกอบรม</w:t>
            </w:r>
          </w:p>
        </w:tc>
        <w:tc>
          <w:tcPr>
            <w:tcW w:w="1701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110,219.-</w:t>
            </w:r>
          </w:p>
        </w:tc>
      </w:tr>
    </w:tbl>
    <w:p w:rsidR="00811EB6" w:rsidRDefault="00811EB6" w:rsidP="00811EB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11EB6" w:rsidRPr="001753C1" w:rsidRDefault="00811EB6" w:rsidP="00811EB6">
      <w:pPr>
        <w:spacing w:after="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753C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1753C1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ด้านการเมือง</w:t>
      </w:r>
    </w:p>
    <w:p w:rsidR="00811EB6" w:rsidRDefault="00811EB6" w:rsidP="00811EB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สนับสนุนให้มีการเมืองภาคพลเมือง โดยยึดหลักระบอบประชาธิปไตย</w:t>
      </w:r>
    </w:p>
    <w:tbl>
      <w:tblPr>
        <w:tblStyle w:val="a4"/>
        <w:tblW w:w="9464" w:type="dxa"/>
        <w:tblLook w:val="04A0"/>
      </w:tblPr>
      <w:tblGrid>
        <w:gridCol w:w="1242"/>
        <w:gridCol w:w="6521"/>
        <w:gridCol w:w="1701"/>
      </w:tblGrid>
      <w:tr w:rsidR="00811EB6" w:rsidRPr="00A1681E" w:rsidTr="00302ECB">
        <w:tc>
          <w:tcPr>
            <w:tcW w:w="1242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701" w:type="dxa"/>
          </w:tcPr>
          <w:p w:rsidR="00811EB6" w:rsidRPr="00A1681E" w:rsidRDefault="00811EB6" w:rsidP="00302E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68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โครงการฝึกอบรมผู้นำชุมชน/องค์กร ผู้นำชุมชน คณะผู้บริหาร พนักงานส่วนตำบล และสมาชิกสภาองค์การบริหารส่วนตำบล</w:t>
            </w:r>
          </w:p>
        </w:tc>
        <w:tc>
          <w:tcPr>
            <w:tcW w:w="1701" w:type="dxa"/>
          </w:tcPr>
          <w:p w:rsidR="00811EB6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155,554.-</w:t>
            </w:r>
          </w:p>
        </w:tc>
      </w:tr>
      <w:tr w:rsidR="00811EB6" w:rsidTr="00302ECB">
        <w:tc>
          <w:tcPr>
            <w:tcW w:w="1242" w:type="dxa"/>
          </w:tcPr>
          <w:p w:rsidR="00811EB6" w:rsidRDefault="00811EB6" w:rsidP="00302E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521" w:type="dxa"/>
          </w:tcPr>
          <w:p w:rsidR="00811EB6" w:rsidRDefault="00811EB6" w:rsidP="00302E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โครงการพัฒนาศักยภาพกลุ่มสตรี (งบประมาณอุดหนุนจาก พมจ.นศ.)</w:t>
            </w:r>
          </w:p>
        </w:tc>
        <w:tc>
          <w:tcPr>
            <w:tcW w:w="1701" w:type="dxa"/>
          </w:tcPr>
          <w:p w:rsidR="00811EB6" w:rsidRPr="00A1681E" w:rsidRDefault="00811EB6" w:rsidP="00302EC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80,700.-</w:t>
            </w:r>
          </w:p>
        </w:tc>
      </w:tr>
    </w:tbl>
    <w:p w:rsidR="00811EB6" w:rsidRDefault="00811EB6" w:rsidP="00811EB6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811EB6" w:rsidRPr="009D3AA0" w:rsidRDefault="00811EB6" w:rsidP="00811EB6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D3A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6. ยุทธศาสตร์ด้านพลังงาน</w:t>
      </w:r>
      <w:r w:rsidRPr="009D3AA0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9D3A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กำหนดแนวนโยบายในการปฏิบัติราชการ จำนวน 1 ด้าน</w:t>
      </w:r>
    </w:p>
    <w:p w:rsidR="00811EB6" w:rsidRDefault="00811EB6" w:rsidP="00811EB6">
      <w:pPr>
        <w:pStyle w:val="a3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14DD7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ด้านพลังงาน</w:t>
      </w:r>
    </w:p>
    <w:p w:rsidR="00811EB6" w:rsidRPr="000221F9" w:rsidRDefault="00811EB6" w:rsidP="00811EB6">
      <w:pPr>
        <w:spacing w:after="0" w:line="240" w:lineRule="auto"/>
        <w:ind w:left="10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อยู่ระหว่างจัดทำแผนยุทธศาสตร์พลังงาน</w:t>
      </w:r>
    </w:p>
    <w:p w:rsidR="00811EB6" w:rsidRDefault="00811EB6" w:rsidP="00811EB6">
      <w:pPr>
        <w:rPr>
          <w:rFonts w:ascii="TH SarabunPSK" w:hAnsi="TH SarabunPSK" w:cs="TH SarabunPSK"/>
          <w:sz w:val="36"/>
          <w:szCs w:val="36"/>
        </w:rPr>
      </w:pPr>
    </w:p>
    <w:p w:rsidR="00811EB6" w:rsidRDefault="00811EB6" w:rsidP="00811EB6">
      <w:pPr>
        <w:rPr>
          <w:rFonts w:ascii="TH SarabunPSK" w:hAnsi="TH SarabunPSK" w:cs="TH SarabunPSK"/>
          <w:sz w:val="36"/>
          <w:szCs w:val="36"/>
        </w:rPr>
      </w:pPr>
    </w:p>
    <w:p w:rsidR="00811EB6" w:rsidRDefault="00811EB6" w:rsidP="00811EB6">
      <w:pPr>
        <w:rPr>
          <w:rFonts w:ascii="TH SarabunPSK" w:hAnsi="TH SarabunPSK" w:cs="TH SarabunPSK"/>
          <w:sz w:val="36"/>
          <w:szCs w:val="36"/>
        </w:rPr>
      </w:pPr>
    </w:p>
    <w:p w:rsidR="00811EB6" w:rsidRDefault="00811EB6" w:rsidP="00811EB6">
      <w:pPr>
        <w:jc w:val="right"/>
        <w:rPr>
          <w:rFonts w:ascii="TH SarabunPSK" w:hAnsi="TH SarabunPSK" w:cs="TH SarabunPSK"/>
          <w:sz w:val="36"/>
          <w:szCs w:val="36"/>
        </w:rPr>
      </w:pPr>
    </w:p>
    <w:p w:rsidR="00811EB6" w:rsidRDefault="00811EB6" w:rsidP="00811EB6">
      <w:pPr>
        <w:jc w:val="right"/>
        <w:rPr>
          <w:rFonts w:ascii="TH SarabunPSK" w:hAnsi="TH SarabunPSK" w:cs="TH SarabunPSK"/>
          <w:sz w:val="36"/>
          <w:szCs w:val="36"/>
        </w:rPr>
      </w:pPr>
    </w:p>
    <w:p w:rsidR="00811EB6" w:rsidRDefault="00811EB6" w:rsidP="00811EB6">
      <w:pPr>
        <w:jc w:val="right"/>
        <w:rPr>
          <w:rFonts w:ascii="TH SarabunPSK" w:hAnsi="TH SarabunPSK" w:cs="TH SarabunPSK"/>
          <w:sz w:val="36"/>
          <w:szCs w:val="36"/>
        </w:rPr>
      </w:pPr>
    </w:p>
    <w:p w:rsidR="009B701E" w:rsidRPr="00DA76A9" w:rsidRDefault="00811EB6" w:rsidP="00D33BC2">
      <w:pPr>
        <w:jc w:val="right"/>
        <w:rPr>
          <w:rFonts w:ascii="TH SarabunPSK" w:hAnsi="TH SarabunPSK" w:cs="TH SarabunPSK" w:hint="cs"/>
          <w:sz w:val="36"/>
          <w:szCs w:val="36"/>
          <w:cs/>
        </w:rPr>
      </w:pPr>
      <w:r w:rsidRPr="00597A2E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รายงานแสดงผลการปฏิบัติงาน เมื่อวันที่ 19  เดือน กุมภาพันธ์ พ.ศ. 2557</w:t>
      </w:r>
    </w:p>
    <w:sectPr w:rsidR="009B701E" w:rsidRPr="00DA76A9" w:rsidSect="00D419CE">
      <w:pgSz w:w="11906" w:h="16838"/>
      <w:pgMar w:top="1440" w:right="991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SarabunPSK">
    <w:altName w:val="Angsana New"/>
    <w:panose1 w:val="00000000000000000000"/>
    <w:charset w:val="DE"/>
    <w:family w:val="auto"/>
    <w:notTrueType/>
    <w:pitch w:val="default"/>
    <w:sig w:usb0="01000001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344C3"/>
    <w:multiLevelType w:val="hybridMultilevel"/>
    <w:tmpl w:val="4392B200"/>
    <w:lvl w:ilvl="0" w:tplc="A14A1A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077B7"/>
    <w:multiLevelType w:val="hybridMultilevel"/>
    <w:tmpl w:val="A320B108"/>
    <w:lvl w:ilvl="0" w:tplc="FC8E8B6E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4796B"/>
    <w:multiLevelType w:val="multilevel"/>
    <w:tmpl w:val="7AFC8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30A55F73"/>
    <w:multiLevelType w:val="hybridMultilevel"/>
    <w:tmpl w:val="30EC5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003837"/>
    <w:multiLevelType w:val="multilevel"/>
    <w:tmpl w:val="8A148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4AB83DF4"/>
    <w:multiLevelType w:val="hybridMultilevel"/>
    <w:tmpl w:val="5CBE4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52C7D"/>
    <w:multiLevelType w:val="hybridMultilevel"/>
    <w:tmpl w:val="747EA212"/>
    <w:lvl w:ilvl="0" w:tplc="F970D47A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71D00"/>
    <w:multiLevelType w:val="hybridMultilevel"/>
    <w:tmpl w:val="88E8A9A2"/>
    <w:lvl w:ilvl="0" w:tplc="5DEA2E60">
      <w:start w:val="8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E5345"/>
    <w:multiLevelType w:val="hybridMultilevel"/>
    <w:tmpl w:val="D3DC3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BD4285"/>
    <w:multiLevelType w:val="hybridMultilevel"/>
    <w:tmpl w:val="4392B200"/>
    <w:lvl w:ilvl="0" w:tplc="A14A1A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695158"/>
    <w:multiLevelType w:val="multilevel"/>
    <w:tmpl w:val="B2A4D6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0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1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0" w:hanging="2160"/>
      </w:pPr>
      <w:rPr>
        <w:rFonts w:hint="default"/>
      </w:rPr>
    </w:lvl>
  </w:abstractNum>
  <w:abstractNum w:abstractNumId="11">
    <w:nsid w:val="7BB805E1"/>
    <w:multiLevelType w:val="hybridMultilevel"/>
    <w:tmpl w:val="356CDE24"/>
    <w:lvl w:ilvl="0" w:tplc="3C54A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4"/>
  </w:num>
  <w:num w:numId="5">
    <w:abstractNumId w:val="6"/>
  </w:num>
  <w:num w:numId="6">
    <w:abstractNumId w:val="9"/>
  </w:num>
  <w:num w:numId="7">
    <w:abstractNumId w:val="0"/>
  </w:num>
  <w:num w:numId="8">
    <w:abstractNumId w:val="2"/>
  </w:num>
  <w:num w:numId="9">
    <w:abstractNumId w:val="5"/>
  </w:num>
  <w:num w:numId="10">
    <w:abstractNumId w:val="3"/>
  </w:num>
  <w:num w:numId="11">
    <w:abstractNumId w:val="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EB448F"/>
    <w:rsid w:val="0001082C"/>
    <w:rsid w:val="000173C4"/>
    <w:rsid w:val="00020BB8"/>
    <w:rsid w:val="000221F9"/>
    <w:rsid w:val="000A25E4"/>
    <w:rsid w:val="000A701C"/>
    <w:rsid w:val="000B6BB0"/>
    <w:rsid w:val="000D6D89"/>
    <w:rsid w:val="0014032C"/>
    <w:rsid w:val="0017230D"/>
    <w:rsid w:val="00174D4D"/>
    <w:rsid w:val="001753C1"/>
    <w:rsid w:val="001A63E1"/>
    <w:rsid w:val="00224254"/>
    <w:rsid w:val="002275B5"/>
    <w:rsid w:val="002334C7"/>
    <w:rsid w:val="0024336B"/>
    <w:rsid w:val="002862B4"/>
    <w:rsid w:val="002A20C5"/>
    <w:rsid w:val="002B0341"/>
    <w:rsid w:val="002C4E28"/>
    <w:rsid w:val="002F105F"/>
    <w:rsid w:val="00323ECB"/>
    <w:rsid w:val="0032742B"/>
    <w:rsid w:val="003610B4"/>
    <w:rsid w:val="00384003"/>
    <w:rsid w:val="003930AA"/>
    <w:rsid w:val="00405A54"/>
    <w:rsid w:val="00471802"/>
    <w:rsid w:val="00485BE0"/>
    <w:rsid w:val="004B74F9"/>
    <w:rsid w:val="004F5AC7"/>
    <w:rsid w:val="00510E1E"/>
    <w:rsid w:val="005240FF"/>
    <w:rsid w:val="005275BB"/>
    <w:rsid w:val="005439F0"/>
    <w:rsid w:val="005463D9"/>
    <w:rsid w:val="00562DF9"/>
    <w:rsid w:val="00582013"/>
    <w:rsid w:val="00592F30"/>
    <w:rsid w:val="00596645"/>
    <w:rsid w:val="00597A2E"/>
    <w:rsid w:val="00597FD7"/>
    <w:rsid w:val="005A359D"/>
    <w:rsid w:val="005A389E"/>
    <w:rsid w:val="005A517B"/>
    <w:rsid w:val="005D20A8"/>
    <w:rsid w:val="006453DA"/>
    <w:rsid w:val="00651F64"/>
    <w:rsid w:val="00660C2A"/>
    <w:rsid w:val="00686766"/>
    <w:rsid w:val="00693E62"/>
    <w:rsid w:val="00694D05"/>
    <w:rsid w:val="006E5377"/>
    <w:rsid w:val="00715480"/>
    <w:rsid w:val="0073071E"/>
    <w:rsid w:val="007314B6"/>
    <w:rsid w:val="007575D7"/>
    <w:rsid w:val="007970BD"/>
    <w:rsid w:val="00797DF6"/>
    <w:rsid w:val="007A7BC4"/>
    <w:rsid w:val="007D7C40"/>
    <w:rsid w:val="007F677C"/>
    <w:rsid w:val="00811EB6"/>
    <w:rsid w:val="00830DB5"/>
    <w:rsid w:val="008478CC"/>
    <w:rsid w:val="00884846"/>
    <w:rsid w:val="0089158E"/>
    <w:rsid w:val="008B3303"/>
    <w:rsid w:val="008C2242"/>
    <w:rsid w:val="008D6F84"/>
    <w:rsid w:val="00907648"/>
    <w:rsid w:val="00941E4B"/>
    <w:rsid w:val="00974994"/>
    <w:rsid w:val="00982E28"/>
    <w:rsid w:val="00996117"/>
    <w:rsid w:val="009A65F4"/>
    <w:rsid w:val="009B701E"/>
    <w:rsid w:val="009D3AA0"/>
    <w:rsid w:val="009E5717"/>
    <w:rsid w:val="00A062AD"/>
    <w:rsid w:val="00A1681E"/>
    <w:rsid w:val="00A32BDA"/>
    <w:rsid w:val="00A35D32"/>
    <w:rsid w:val="00A376A6"/>
    <w:rsid w:val="00A7159B"/>
    <w:rsid w:val="00AC5169"/>
    <w:rsid w:val="00B14DD7"/>
    <w:rsid w:val="00B70196"/>
    <w:rsid w:val="00B7067E"/>
    <w:rsid w:val="00B801C3"/>
    <w:rsid w:val="00BB0C7B"/>
    <w:rsid w:val="00BB5F70"/>
    <w:rsid w:val="00C31867"/>
    <w:rsid w:val="00C44F70"/>
    <w:rsid w:val="00C626DD"/>
    <w:rsid w:val="00C6369C"/>
    <w:rsid w:val="00C718F1"/>
    <w:rsid w:val="00CB69CF"/>
    <w:rsid w:val="00CC4DBA"/>
    <w:rsid w:val="00CE557B"/>
    <w:rsid w:val="00D1763A"/>
    <w:rsid w:val="00D22B33"/>
    <w:rsid w:val="00D3239E"/>
    <w:rsid w:val="00D33BC2"/>
    <w:rsid w:val="00D40AAA"/>
    <w:rsid w:val="00D419CE"/>
    <w:rsid w:val="00D51719"/>
    <w:rsid w:val="00D70500"/>
    <w:rsid w:val="00D8534B"/>
    <w:rsid w:val="00D93AE8"/>
    <w:rsid w:val="00D93C2B"/>
    <w:rsid w:val="00DA76A9"/>
    <w:rsid w:val="00E026F2"/>
    <w:rsid w:val="00E164EF"/>
    <w:rsid w:val="00E35C52"/>
    <w:rsid w:val="00EA313F"/>
    <w:rsid w:val="00EB448F"/>
    <w:rsid w:val="00EB5D91"/>
    <w:rsid w:val="00EE5295"/>
    <w:rsid w:val="00EE6296"/>
    <w:rsid w:val="00EF6DA1"/>
    <w:rsid w:val="00F026C2"/>
    <w:rsid w:val="00F10341"/>
    <w:rsid w:val="00F161A2"/>
    <w:rsid w:val="00F442CE"/>
    <w:rsid w:val="00F77803"/>
    <w:rsid w:val="00F83EA8"/>
    <w:rsid w:val="00FB46E9"/>
    <w:rsid w:val="00FD61F3"/>
    <w:rsid w:val="00FE0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48F"/>
    <w:pPr>
      <w:ind w:left="720"/>
      <w:contextualSpacing/>
    </w:pPr>
  </w:style>
  <w:style w:type="table" w:styleId="a4">
    <w:name w:val="Table Grid"/>
    <w:basedOn w:val="a1"/>
    <w:uiPriority w:val="59"/>
    <w:rsid w:val="005240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63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463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EB1B9-4C77-408B-9C2C-5B591070D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cps</dc:creator>
  <cp:keywords/>
  <dc:description/>
  <cp:lastModifiedBy>Mr.KKD</cp:lastModifiedBy>
  <cp:revision>2</cp:revision>
  <cp:lastPrinted>2014-02-20T03:27:00Z</cp:lastPrinted>
  <dcterms:created xsi:type="dcterms:W3CDTF">2014-02-20T06:04:00Z</dcterms:created>
  <dcterms:modified xsi:type="dcterms:W3CDTF">2014-02-20T06:04:00Z</dcterms:modified>
</cp:coreProperties>
</file>